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Universidade do Estado do Rio de Janeiro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0</wp:posOffset>
            </wp:positionV>
            <wp:extent cx="714375" cy="800100"/>
            <wp:effectExtent b="0" l="0" r="0" t="0"/>
            <wp:wrapSquare wrapText="bothSides" distB="0" distT="0" distL="114300" distR="114300"/>
            <wp:docPr descr="logo uerj cinza" id="6" name="image1.png"/>
            <a:graphic>
              <a:graphicData uri="http://schemas.openxmlformats.org/drawingml/2006/picture">
                <pic:pic>
                  <pic:nvPicPr>
                    <pic:cNvPr descr="logo uerj cinz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  Pró-reitoria de Graduação (PR-1) / Departamento de Orientação e Supervisão Pedagógica (DEP)</w:t>
      </w:r>
    </w:p>
    <w:p w:rsidR="00000000" w:rsidDel="00000000" w:rsidP="00000000" w:rsidRDefault="00000000" w:rsidRPr="00000000" w14:paraId="00000003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  Unidade: ___________________________________________</w:t>
      </w:r>
    </w:p>
    <w:p w:rsidR="00000000" w:rsidDel="00000000" w:rsidP="00000000" w:rsidRDefault="00000000" w:rsidRPr="00000000" w14:paraId="00000004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  Curso: _____________________________________________ </w:t>
      </w:r>
    </w:p>
    <w:p w:rsidR="00000000" w:rsidDel="00000000" w:rsidP="00000000" w:rsidRDefault="00000000" w:rsidRPr="00000000" w14:paraId="00000005">
      <w:pPr>
        <w:spacing w:after="60" w:before="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Planilha de Previsão de Trabalhos de Campo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Referência: 1° semestre</w:t>
      </w:r>
    </w:p>
    <w:tbl>
      <w:tblPr>
        <w:tblStyle w:val="Table1"/>
        <w:tblW w:w="12849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8"/>
        <w:gridCol w:w="1406"/>
        <w:gridCol w:w="869"/>
        <w:gridCol w:w="823"/>
        <w:gridCol w:w="612"/>
        <w:gridCol w:w="605"/>
        <w:gridCol w:w="1569"/>
        <w:gridCol w:w="2169"/>
        <w:gridCol w:w="1106"/>
        <w:gridCol w:w="737"/>
        <w:gridCol w:w="26"/>
        <w:gridCol w:w="1066"/>
        <w:gridCol w:w="23"/>
        <w:gridCol w:w="885"/>
        <w:gridCol w:w="16"/>
        <w:tblGridChange w:id="0">
          <w:tblGrid>
            <w:gridCol w:w="938"/>
            <w:gridCol w:w="1406"/>
            <w:gridCol w:w="869"/>
            <w:gridCol w:w="823"/>
            <w:gridCol w:w="612"/>
            <w:gridCol w:w="605"/>
            <w:gridCol w:w="1569"/>
            <w:gridCol w:w="2169"/>
            <w:gridCol w:w="1106"/>
            <w:gridCol w:w="737"/>
            <w:gridCol w:w="26"/>
            <w:gridCol w:w="1066"/>
            <w:gridCol w:w="23"/>
            <w:gridCol w:w="885"/>
            <w:gridCol w:w="1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Disciplina(s)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 turmas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 alunos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mês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# dias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ônibus</w:t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Previsão custos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Aluno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Professor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Passagem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Diária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2º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3º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4º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5º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6º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7º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8º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9º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10º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   ]s [   ]n  [  ] UERJ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CA">
            <w:pPr>
              <w:spacing w:before="144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606060" w:val="clear"/>
          </w:tcPr>
          <w:p w:rsidR="00000000" w:rsidDel="00000000" w:rsidP="00000000" w:rsidRDefault="00000000" w:rsidRPr="00000000" w14:paraId="000000CB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06060" w:val="clear"/>
          </w:tcPr>
          <w:p w:rsidR="00000000" w:rsidDel="00000000" w:rsidP="00000000" w:rsidRDefault="00000000" w:rsidRPr="00000000" w14:paraId="000000CE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06060" w:val="clear"/>
          </w:tcPr>
          <w:p w:rsidR="00000000" w:rsidDel="00000000" w:rsidP="00000000" w:rsidRDefault="00000000" w:rsidRPr="00000000" w14:paraId="000000D0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06060" w:val="clear"/>
            <w:vAlign w:val="center"/>
          </w:tcPr>
          <w:p w:rsidR="00000000" w:rsidDel="00000000" w:rsidP="00000000" w:rsidRDefault="00000000" w:rsidRPr="00000000" w14:paraId="000000D1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2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D3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D5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D7">
            <w:pPr>
              <w:spacing w:before="144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60" w:before="6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1907" w:w="16840" w:orient="landscape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60D1E"/>
    <w:rPr>
      <w:rFonts w:ascii="Trebuchet MS" w:hAnsi="Trebuchet MS"/>
      <w:sz w:val="24"/>
      <w:szCs w:val="24"/>
    </w:rPr>
  </w:style>
  <w:style w:type="character" w:styleId="Fontepargpadro" w:default="1">
    <w:name w:val="Default Paragraph Font"/>
    <w:semiHidden w:val="1"/>
  </w:style>
  <w:style w:type="table" w:styleId="Tabela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semiHidden w:val="1"/>
  </w:style>
  <w:style w:type="table" w:styleId="Tabelacomgrade">
    <w:name w:val="Table Grid"/>
    <w:basedOn w:val="Tabelanormal"/>
    <w:rsid w:val="003B32A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semiHidden w:val="1"/>
    <w:rsid w:val="009D37D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mtlcBHpvRMBuLiVdNPwMFw20/w==">AMUW2mURKe/Ni78wFUpkmre+gz+QGwkFqBdhcuKo2JJWLjs08udNDwN6N75m5nhaYNoz1z286xU6wp/m08p2MHcJcWh3fiH5fJK87P6P6gdmURTuJ3TaSj8=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2012-05-28T18:48:00Z</dcterms:created>
  <dc:creator>SR1</dc:creator>
</cp:coreProperties>
</file>